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CF5F" w14:textId="3C74B3E7" w:rsidR="0040704A" w:rsidRDefault="0040704A" w:rsidP="0040704A">
      <w:pPr>
        <w:spacing w:after="0"/>
        <w:jc w:val="right"/>
        <w:rPr>
          <w:rFonts w:cs="Calibr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Cs/>
          <w:i/>
          <w:sz w:val="20"/>
          <w:szCs w:val="20"/>
        </w:rPr>
        <w:t>Załącznik nr 4 do zapytania ofertowego</w:t>
      </w:r>
    </w:p>
    <w:p w14:paraId="59854FB7" w14:textId="6D37C0FE" w:rsidR="000C1CDD" w:rsidRPr="00BD73A8" w:rsidRDefault="0040704A" w:rsidP="000C1CDD">
      <w:pPr>
        <w:spacing w:after="0"/>
        <w:jc w:val="center"/>
        <w:rPr>
          <w:rFonts w:cs="Calibri"/>
          <w:b/>
          <w:sz w:val="28"/>
          <w:szCs w:val="28"/>
        </w:rPr>
      </w:pPr>
      <w:proofErr w:type="spellStart"/>
      <w:r>
        <w:rPr>
          <w:rFonts w:cs="Calibri"/>
          <w:b/>
          <w:sz w:val="28"/>
          <w:szCs w:val="28"/>
        </w:rPr>
        <w:t>Umowa-projekt</w:t>
      </w:r>
      <w:proofErr w:type="spellEnd"/>
      <w:r w:rsidR="000C1CDD" w:rsidRPr="00BD73A8">
        <w:rPr>
          <w:rFonts w:cs="Calibri"/>
          <w:b/>
          <w:sz w:val="28"/>
          <w:szCs w:val="28"/>
        </w:rPr>
        <w:tab/>
      </w:r>
    </w:p>
    <w:p w14:paraId="6A500741" w14:textId="77777777"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14:paraId="1B333869" w14:textId="40997A57"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>awarta w dniu</w:t>
      </w:r>
      <w:r w:rsidR="00283CDC">
        <w:rPr>
          <w:rFonts w:cs="Calibri"/>
          <w:sz w:val="24"/>
          <w:szCs w:val="24"/>
          <w:lang w:eastAsia="ar-SA"/>
        </w:rPr>
        <w:t xml:space="preserve"> 0</w:t>
      </w:r>
      <w:r w:rsidR="000F6933">
        <w:rPr>
          <w:rFonts w:cs="Calibri"/>
          <w:sz w:val="24"/>
          <w:szCs w:val="24"/>
          <w:lang w:eastAsia="ar-SA"/>
        </w:rPr>
        <w:t>2</w:t>
      </w:r>
      <w:r w:rsidR="00283CDC">
        <w:rPr>
          <w:rFonts w:cs="Calibri"/>
          <w:sz w:val="24"/>
          <w:szCs w:val="24"/>
          <w:lang w:eastAsia="ar-SA"/>
        </w:rPr>
        <w:t>.01.2025 r.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14:paraId="1707C7EC" w14:textId="77777777"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208D6FEB" w14:textId="4178A00A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 xml:space="preserve">Miastem Rybnik – </w:t>
      </w:r>
      <w:bookmarkStart w:id="0" w:name="_Hlk173743318"/>
      <w:r w:rsidR="00283CDC">
        <w:rPr>
          <w:rFonts w:cs="Calibri"/>
          <w:sz w:val="24"/>
          <w:szCs w:val="24"/>
        </w:rPr>
        <w:t>Przedszkole nr 11 im. Marii Konopnickiej</w:t>
      </w:r>
      <w:r w:rsidRPr="00EC629E">
        <w:rPr>
          <w:rFonts w:cs="Calibri"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</w:t>
      </w:r>
      <w:bookmarkEnd w:id="0"/>
      <w:r w:rsidRPr="00EC629E">
        <w:rPr>
          <w:rFonts w:cs="Calibri"/>
          <w:sz w:val="24"/>
          <w:szCs w:val="24"/>
        </w:rPr>
        <w:t xml:space="preserve">Rybniku, </w:t>
      </w:r>
      <w:r w:rsidRPr="00EC629E">
        <w:rPr>
          <w:rFonts w:eastAsia="Times New Roman" w:cs="Calibri"/>
          <w:sz w:val="24"/>
          <w:szCs w:val="24"/>
          <w:lang w:eastAsia="pl-PL"/>
        </w:rPr>
        <w:t>ul.</w:t>
      </w:r>
      <w:r w:rsidR="00283CDC">
        <w:rPr>
          <w:rFonts w:eastAsia="Times New Roman" w:cs="Calibri"/>
          <w:sz w:val="24"/>
          <w:szCs w:val="24"/>
          <w:lang w:eastAsia="pl-PL"/>
        </w:rPr>
        <w:t xml:space="preserve"> Bohaterów Westerplatte 10</w:t>
      </w:r>
      <w:r w:rsidR="000F6933">
        <w:rPr>
          <w:rFonts w:eastAsia="Times New Roman" w:cs="Calibri"/>
          <w:sz w:val="24"/>
          <w:szCs w:val="24"/>
          <w:lang w:eastAsia="pl-PL"/>
        </w:rPr>
        <w:t>,</w:t>
      </w:r>
      <w:r w:rsidR="00283CDC">
        <w:rPr>
          <w:rFonts w:eastAsia="Times New Roman" w:cs="Calibri"/>
          <w:sz w:val="24"/>
          <w:szCs w:val="24"/>
          <w:lang w:eastAsia="pl-PL"/>
        </w:rPr>
        <w:t xml:space="preserve"> 44-217 Rybnik</w:t>
      </w:r>
      <w:r w:rsidR="005A1CBA">
        <w:rPr>
          <w:rFonts w:cs="Calibri"/>
          <w:sz w:val="24"/>
          <w:szCs w:val="24"/>
        </w:rPr>
        <w:t>, zwanym dalej z</w:t>
      </w:r>
      <w:r w:rsidRPr="00EC629E">
        <w:rPr>
          <w:rFonts w:cs="Calibri"/>
          <w:sz w:val="24"/>
          <w:szCs w:val="24"/>
        </w:rPr>
        <w:t>amawiającym, reprezentowanym przez:</w:t>
      </w:r>
    </w:p>
    <w:p w14:paraId="6D0B5346" w14:textId="1DA90F4D" w:rsidR="000C1CDD" w:rsidRPr="00EC629E" w:rsidRDefault="00A04CCB" w:rsidP="000C1CDD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Dyrektora</w:t>
      </w:r>
      <w:r w:rsidR="000C1CDD" w:rsidRPr="00EC629E">
        <w:rPr>
          <w:rFonts w:cs="Calibri"/>
          <w:sz w:val="24"/>
          <w:szCs w:val="24"/>
        </w:rPr>
        <w:t xml:space="preserve"> – </w:t>
      </w:r>
      <w:r>
        <w:rPr>
          <w:rFonts w:cs="Calibri"/>
          <w:sz w:val="24"/>
          <w:szCs w:val="24"/>
        </w:rPr>
        <w:t>Ewę Matuszek</w:t>
      </w:r>
    </w:p>
    <w:p w14:paraId="66869A84" w14:textId="77777777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14:paraId="54E29DFB" w14:textId="56AA1E83"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14:paraId="14D392D5" w14:textId="77777777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……………….</w:t>
      </w:r>
    </w:p>
    <w:p w14:paraId="13B4B765" w14:textId="77777777"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16EC5225" w14:textId="73F26076"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14:paraId="03180E9E" w14:textId="77777777"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14:paraId="4CF56737" w14:textId="77777777"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14:paraId="7D857C13" w14:textId="2C3FC454" w:rsidR="000C1CDD" w:rsidRPr="00BD73A8" w:rsidRDefault="00C077E5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Przedmiotem umowy jest </w:t>
      </w:r>
      <w:r w:rsidRPr="001D6748">
        <w:rPr>
          <w:rFonts w:cs="Calibri"/>
          <w:b/>
          <w:bCs/>
          <w:sz w:val="24"/>
          <w:szCs w:val="24"/>
        </w:rPr>
        <w:t xml:space="preserve">zakup i sukcesywna dostawa pieczywa, świeżych wyrobów piekarskich i ciastkarskich </w:t>
      </w:r>
      <w:r w:rsidRPr="00713A36">
        <w:rPr>
          <w:rFonts w:cs="Calibri"/>
          <w:b/>
          <w:bCs/>
          <w:sz w:val="24"/>
          <w:szCs w:val="24"/>
        </w:rPr>
        <w:t>na potrzeby Przedszkola nr 11 im. Marii Konopnickiej w Rybnik</w:t>
      </w:r>
      <w:r w:rsidR="001A0A3E">
        <w:rPr>
          <w:rFonts w:cs="Calibri"/>
          <w:b/>
          <w:bCs/>
          <w:sz w:val="24"/>
          <w:szCs w:val="24"/>
        </w:rPr>
        <w:t>u</w:t>
      </w:r>
      <w:r w:rsidR="001F4058">
        <w:rPr>
          <w:rFonts w:cs="Calibri"/>
          <w:bCs/>
          <w:sz w:val="24"/>
          <w:szCs w:val="24"/>
        </w:rPr>
        <w:t xml:space="preserve"> </w:t>
      </w:r>
      <w:r w:rsidR="000C1CDD" w:rsidRPr="00BD73A8">
        <w:rPr>
          <w:rFonts w:cs="Calibri"/>
          <w:sz w:val="24"/>
          <w:szCs w:val="24"/>
        </w:rPr>
        <w:t xml:space="preserve"> zgodnie</w:t>
      </w:r>
      <w:r w:rsidR="000C1CDD" w:rsidRPr="00BD73A8">
        <w:rPr>
          <w:rFonts w:cs="Calibri"/>
          <w:sz w:val="24"/>
          <w:szCs w:val="24"/>
          <w:lang w:eastAsia="ar-SA"/>
        </w:rPr>
        <w:t xml:space="preserve"> z</w:t>
      </w:r>
      <w:r w:rsidR="000C1CDD">
        <w:rPr>
          <w:rFonts w:cs="Calibri"/>
          <w:sz w:val="24"/>
          <w:szCs w:val="24"/>
          <w:lang w:eastAsia="ar-SA"/>
        </w:rPr>
        <w:t> </w:t>
      </w:r>
      <w:r w:rsidR="000C1CDD"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14:paraId="04F5E69B" w14:textId="77777777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14:paraId="689C8BF7" w14:textId="5E0F99A7"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14:paraId="58B283C1" w14:textId="77777777"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14:paraId="53757B13" w14:textId="77777777"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14:paraId="5753163F" w14:textId="6788C73E"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</w:t>
      </w:r>
      <w:r w:rsidRPr="00463A83">
        <w:rPr>
          <w:rFonts w:cs="Calibri"/>
          <w:b/>
          <w:bCs/>
          <w:sz w:val="24"/>
          <w:szCs w:val="24"/>
          <w:lang w:eastAsia="ar-SA"/>
        </w:rPr>
        <w:t xml:space="preserve">od dnia </w:t>
      </w:r>
      <w:r w:rsidR="000F6933" w:rsidRPr="00463A83">
        <w:rPr>
          <w:rFonts w:cs="Calibri"/>
          <w:b/>
          <w:bCs/>
          <w:sz w:val="24"/>
          <w:szCs w:val="24"/>
          <w:lang w:eastAsia="ar-SA"/>
        </w:rPr>
        <w:t>01.01.2025 r.</w:t>
      </w:r>
      <w:r w:rsidRPr="00463A83">
        <w:rPr>
          <w:rFonts w:cs="Calibri"/>
          <w:b/>
          <w:bCs/>
          <w:sz w:val="24"/>
          <w:szCs w:val="24"/>
          <w:lang w:eastAsia="ar-SA"/>
        </w:rPr>
        <w:t xml:space="preserve"> do dni</w:t>
      </w:r>
      <w:r w:rsidR="005A1CBA" w:rsidRPr="00463A83">
        <w:rPr>
          <w:rFonts w:cs="Calibri"/>
          <w:b/>
          <w:bCs/>
          <w:sz w:val="24"/>
          <w:szCs w:val="24"/>
          <w:lang w:eastAsia="ar-SA"/>
        </w:rPr>
        <w:t xml:space="preserve">a </w:t>
      </w:r>
      <w:r w:rsidR="000F6933" w:rsidRPr="00463A83">
        <w:rPr>
          <w:rFonts w:cs="Calibri"/>
          <w:b/>
          <w:bCs/>
          <w:sz w:val="24"/>
          <w:szCs w:val="24"/>
          <w:lang w:eastAsia="ar-SA"/>
        </w:rPr>
        <w:t>31.12.2025 r.</w:t>
      </w:r>
      <w:r w:rsidR="005A1CBA">
        <w:rPr>
          <w:rFonts w:cs="Calibri"/>
          <w:sz w:val="24"/>
          <w:szCs w:val="24"/>
          <w:lang w:eastAsia="ar-SA"/>
        </w:rPr>
        <w:t xml:space="preserve"> 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14:paraId="4B38F480" w14:textId="29895E02"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15E83484" w14:textId="77777777"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14:paraId="63089DE0" w14:textId="77777777"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14:paraId="68536D81" w14:textId="4FB5ACBA"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………..……………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), w tym należny podatek VAT.</w:t>
      </w:r>
    </w:p>
    <w:p w14:paraId="2F291A2B" w14:textId="77777777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14:paraId="56DDA482" w14:textId="0A68533C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14:paraId="0FFCF49C" w14:textId="77777777"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14:paraId="7640AEE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A83CB63" w14:textId="6B44DEDC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14:paraId="1D1E503C" w14:textId="48B6A3DE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14:paraId="2EF8DB46" w14:textId="77777777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C00DF3A" w14:textId="5B836F71"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688082E5" w14:textId="77777777"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252A6854" w14:textId="2427EA87"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66F12FE3" w14:textId="394F252C"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A04CCB" w:rsidRPr="00A04CCB">
        <w:rPr>
          <w:rFonts w:eastAsia="Times New Roman" w:cs="Calibri"/>
          <w:b/>
          <w:color w:val="000000" w:themeColor="text1"/>
          <w:sz w:val="24"/>
          <w:szCs w:val="24"/>
          <w:lang w:eastAsia="ar-SA"/>
        </w:rPr>
        <w:t>14</w:t>
      </w:r>
      <w:r w:rsidRPr="00A04CCB">
        <w:rPr>
          <w:rFonts w:eastAsia="Times New Roman" w:cs="Calibri"/>
          <w:b/>
          <w:color w:val="000000" w:themeColor="text1"/>
          <w:sz w:val="24"/>
          <w:szCs w:val="24"/>
          <w:lang w:eastAsia="ar-SA"/>
        </w:rPr>
        <w:t xml:space="preserve"> dzień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14:paraId="4DC6FB58" w14:textId="4B6FA88A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65A53DAD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14:paraId="4E1606DD" w14:textId="77777777"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14:paraId="0F3C0678" w14:textId="3E121F88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0CD0DD4C" w14:textId="3766980C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43C66CD3" w14:textId="77777777"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14:paraId="2E49A7AE" w14:textId="0A7E2AAB" w:rsidR="000C1CDD" w:rsidRDefault="00A04CCB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Przedszkole nr 11 im. Marii Konopnickiej w Rybniku</w:t>
      </w:r>
    </w:p>
    <w:p w14:paraId="5F61CC8A" w14:textId="74CADAD3" w:rsidR="00A04CCB" w:rsidRDefault="00A04CCB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Bohaterów Westerplatte 10</w:t>
      </w:r>
    </w:p>
    <w:p w14:paraId="32C6D912" w14:textId="05D07249" w:rsidR="00A04CCB" w:rsidRPr="000743B0" w:rsidRDefault="00A04CCB" w:rsidP="000C1CDD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>44-217 Rybnik</w:t>
      </w:r>
    </w:p>
    <w:p w14:paraId="5AB28D8F" w14:textId="66063784" w:rsidR="000C1CDD" w:rsidRPr="000632C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 w:rsidR="00A04CCB">
        <w:rPr>
          <w:rFonts w:eastAsia="Times New Roman" w:cs="Calibri"/>
          <w:bCs/>
          <w:sz w:val="24"/>
          <w:szCs w:val="24"/>
          <w:lang w:eastAsia="ar-SA"/>
        </w:rPr>
        <w:t>64231487</w:t>
      </w:r>
      <w:r w:rsidR="00F546D4">
        <w:rPr>
          <w:rFonts w:eastAsia="Times New Roman" w:cs="Calibri"/>
          <w:bCs/>
          <w:sz w:val="24"/>
          <w:szCs w:val="24"/>
          <w:lang w:eastAsia="ar-SA"/>
        </w:rPr>
        <w:t>18</w:t>
      </w:r>
    </w:p>
    <w:p w14:paraId="0EED8E81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A809F6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436F7F78" w14:textId="3B34D1DC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Rzeczywista ilość artykułów żywnościowych będzie uzgadniana przy kolejnych zamówieniach i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2779E4A7" w14:textId="07E51254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0A45AE24" w14:textId="77777777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14:paraId="2E365BE4" w14:textId="2A4DDA62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14:paraId="7670183C" w14:textId="533C60D1"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14:paraId="455EB0E7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14:paraId="5CB5788A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38DE322E" w14:textId="1751FF32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14:paraId="3F37E5B4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14:paraId="5E73FFCF" w14:textId="0B26009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14:paraId="232984BD" w14:textId="31A4CA8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 w:rsidRPr="00B9449B">
        <w:rPr>
          <w:rFonts w:eastAsia="Times New Roman" w:cs="Calibri"/>
          <w:b/>
          <w:bCs/>
          <w:sz w:val="24"/>
          <w:szCs w:val="24"/>
          <w:lang w:eastAsia="ar-SA"/>
        </w:rPr>
        <w:t xml:space="preserve">od </w:t>
      </w:r>
      <w:r w:rsidR="00B9449B" w:rsidRPr="00B9449B">
        <w:rPr>
          <w:rFonts w:eastAsia="Times New Roman" w:cs="Calibri"/>
          <w:b/>
          <w:bCs/>
          <w:sz w:val="24"/>
          <w:szCs w:val="24"/>
          <w:lang w:eastAsia="ar-SA"/>
        </w:rPr>
        <w:t xml:space="preserve">6:30 </w:t>
      </w:r>
      <w:r w:rsidRPr="00B9449B">
        <w:rPr>
          <w:rFonts w:eastAsia="Times New Roman" w:cs="Calibri"/>
          <w:b/>
          <w:bCs/>
          <w:sz w:val="24"/>
          <w:szCs w:val="24"/>
          <w:lang w:eastAsia="ar-SA"/>
        </w:rPr>
        <w:t xml:space="preserve">do </w:t>
      </w:r>
      <w:r w:rsidR="00B9449B" w:rsidRPr="00B9449B">
        <w:rPr>
          <w:rFonts w:eastAsia="Times New Roman" w:cs="Calibri"/>
          <w:b/>
          <w:bCs/>
          <w:sz w:val="24"/>
          <w:szCs w:val="24"/>
          <w:lang w:eastAsia="ar-SA"/>
        </w:rPr>
        <w:t>7:30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14:paraId="0AD606A7" w14:textId="7777777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4FC9ECCA" w14:textId="45555A2E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14:paraId="108DDD19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14:paraId="2D67C826" w14:textId="0309806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14:paraId="017618E6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A5E0C9" w14:textId="0D2FF51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14:paraId="38AD3F76" w14:textId="35D296F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14:paraId="696858EF" w14:textId="7CB8653B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14:paraId="6328C0DC" w14:textId="77777777"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2D7B915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78827849" w14:textId="2AA99DA6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 xml:space="preserve">amawiającego jest </w:t>
      </w:r>
      <w:r w:rsidR="00F546D4">
        <w:rPr>
          <w:rFonts w:cs="Calibri"/>
          <w:color w:val="000000"/>
          <w:sz w:val="24"/>
          <w:szCs w:val="24"/>
          <w:lang w:eastAsia="ar-SA"/>
        </w:rPr>
        <w:t>Pani Monika Marcisz</w:t>
      </w:r>
      <w:r w:rsidRPr="00EC629E">
        <w:rPr>
          <w:rFonts w:cs="Calibri"/>
          <w:color w:val="000000"/>
          <w:sz w:val="24"/>
          <w:szCs w:val="24"/>
          <w:lang w:eastAsia="ar-SA"/>
        </w:rPr>
        <w:t xml:space="preserve">, tel. </w:t>
      </w:r>
      <w:r w:rsidR="00F546D4">
        <w:rPr>
          <w:rFonts w:cs="Calibri"/>
          <w:color w:val="000000"/>
          <w:sz w:val="24"/>
          <w:szCs w:val="24"/>
          <w:lang w:eastAsia="ar-SA"/>
        </w:rPr>
        <w:t>32 42 239 78</w:t>
      </w:r>
      <w:r w:rsidRPr="00EC629E">
        <w:rPr>
          <w:rFonts w:cs="Calibri"/>
          <w:color w:val="000000"/>
          <w:sz w:val="24"/>
          <w:szCs w:val="24"/>
          <w:lang w:eastAsia="ar-SA"/>
        </w:rPr>
        <w:t xml:space="preserve">, adres e-mail: </w:t>
      </w:r>
      <w:r w:rsidR="00F546D4">
        <w:rPr>
          <w:rFonts w:cs="Calibri"/>
          <w:color w:val="000000"/>
          <w:sz w:val="24"/>
          <w:szCs w:val="24"/>
          <w:lang w:eastAsia="ar-SA"/>
        </w:rPr>
        <w:t>intendent.p11@gmail.com</w:t>
      </w:r>
    </w:p>
    <w:p w14:paraId="77668B44" w14:textId="24F4A872"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14:paraId="33F9978E" w14:textId="10FB3C8D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14:paraId="0937F323" w14:textId="77777777"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14:paraId="4277434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45DED03" w14:textId="67ADDE86"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F546D4" w:rsidRPr="00F546D4">
        <w:rPr>
          <w:rFonts w:eastAsia="Times New Roman" w:cs="Calibri"/>
          <w:b/>
          <w:color w:val="385623" w:themeColor="accent6" w:themeShade="80"/>
          <w:sz w:val="24"/>
          <w:szCs w:val="24"/>
          <w:lang w:eastAsia="ar-SA"/>
        </w:rPr>
        <w:t>miesięcznego</w:t>
      </w:r>
      <w:r w:rsidR="00F546D4">
        <w:rPr>
          <w:rFonts w:eastAsia="Times New Roman" w:cs="Calibri"/>
          <w:bCs/>
          <w:color w:val="385623" w:themeColor="accent6" w:themeShade="80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okresu wypowiedzenia. </w:t>
      </w:r>
    </w:p>
    <w:p w14:paraId="525A7896" w14:textId="697DAEBB"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73D0ECEE" w14:textId="7C9126D5"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14:paraId="311E4984" w14:textId="77777777"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14:paraId="71F72BE2" w14:textId="77777777"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25B82A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7BAF01F9" w14:textId="775B2F4A"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14:paraId="03EBA319" w14:textId="24C7A5EE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>10</w:t>
      </w:r>
      <w:r w:rsidRPr="000F6933">
        <w:rPr>
          <w:rFonts w:eastAsia="Times New Roman" w:cs="Calibri"/>
          <w:b/>
          <w:bCs/>
          <w:sz w:val="24"/>
          <w:szCs w:val="24"/>
          <w:lang w:eastAsia="ar-SA"/>
        </w:rPr>
        <w:t>%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14:paraId="01DCB075" w14:textId="2A24CFCF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>50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 w:rsidRPr="000F6933">
        <w:rPr>
          <w:rFonts w:eastAsia="Times New Roman" w:cs="Calibri"/>
          <w:b/>
          <w:bCs/>
          <w:sz w:val="24"/>
          <w:szCs w:val="24"/>
          <w:lang w:eastAsia="ar-SA"/>
        </w:rPr>
        <w:t>zł</w:t>
      </w:r>
      <w:r w:rsidR="000E455F" w:rsidRPr="000F6933">
        <w:rPr>
          <w:rFonts w:eastAsia="Times New Roman" w:cs="Calibri"/>
          <w:b/>
          <w:bCs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14:paraId="3C5507FB" w14:textId="2F2FB86A"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 xml:space="preserve">50 </w:t>
      </w:r>
      <w:r w:rsidR="003103FD" w:rsidRPr="000F6933">
        <w:rPr>
          <w:rFonts w:eastAsia="Times New Roman" w:cs="Calibri"/>
          <w:b/>
          <w:bCs/>
          <w:sz w:val="24"/>
          <w:szCs w:val="24"/>
          <w:lang w:eastAsia="ar-SA"/>
        </w:rPr>
        <w:t>zł</w:t>
      </w:r>
      <w:r w:rsidR="000E455F" w:rsidRPr="000F6933">
        <w:rPr>
          <w:rFonts w:eastAsia="Times New Roman" w:cs="Calibri"/>
          <w:b/>
          <w:bCs/>
          <w:sz w:val="24"/>
          <w:szCs w:val="24"/>
          <w:lang w:eastAsia="ar-SA"/>
        </w:rPr>
        <w:t>otych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14:paraId="6855E049" w14:textId="429F34CF"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>10</w:t>
      </w:r>
      <w:r w:rsidR="002D06F8" w:rsidRPr="000F6933">
        <w:rPr>
          <w:rFonts w:eastAsia="Times New Roman" w:cs="Calibri"/>
          <w:b/>
          <w:bCs/>
          <w:sz w:val="24"/>
          <w:szCs w:val="24"/>
          <w:lang w:eastAsia="ar-SA"/>
        </w:rPr>
        <w:t>%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 xml:space="preserve"> kwoty opisanej w § 3 ust. 1.</w:t>
      </w:r>
    </w:p>
    <w:p w14:paraId="683E2D0A" w14:textId="3ED99DB9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452C7B7" w14:textId="790E7916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14:paraId="66C48900" w14:textId="7777777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14:paraId="1CC8B6D2" w14:textId="5F9D9A0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14:paraId="5B1A4664" w14:textId="77777777"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1A0B5BB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14:paraId="40C98EAF" w14:textId="22100801"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14:paraId="0F73B34F" w14:textId="77777777"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64B2881B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14:paraId="301C6CAB" w14:textId="77777777"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14:paraId="4D81B56F" w14:textId="6801536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14:paraId="041A50F3" w14:textId="48040EE8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00A023CB" w14:textId="2D40BB65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14:paraId="1A89C7FD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14:paraId="32C9F2F4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14:paraId="087A48E8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14:paraId="564BA856" w14:textId="77777777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14:paraId="2F85C858" w14:textId="638B79E2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14:paraId="3A6392B7" w14:textId="0EE556C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14:paraId="1900398B" w14:textId="1EEE773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14:paraId="38AC52C7" w14:textId="240F5AB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14:paraId="45F0687F" w14:textId="77777777"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14:paraId="1024095B" w14:textId="77777777"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A50CA2B" w14:textId="0326BA4E"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14:paraId="6868C356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61AB3C7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196FA49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B0A4A1C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4CA0DC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67F8400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4F7E5BD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5357985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4F83D8E1" w14:textId="6AC4D736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="00673B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utraconych korzyści.</w:t>
      </w:r>
    </w:p>
    <w:p w14:paraId="7D0DB621" w14:textId="77777777"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32E59F90" w14:textId="68AA9BC7"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14:paraId="40EFE32F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14:paraId="6C585FF4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14:paraId="158923B7" w14:textId="35E797D2"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0DEB41F8" w14:textId="77777777"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4E8477" w14:textId="77777777"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C73A5" w14:textId="77777777"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0A3189E" w14:textId="16A1A21D"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2F560" w14:textId="77777777" w:rsidR="00707D40" w:rsidRDefault="00707D40" w:rsidP="00A4326B">
      <w:pPr>
        <w:spacing w:after="0" w:line="240" w:lineRule="auto"/>
      </w:pPr>
      <w:r>
        <w:separator/>
      </w:r>
    </w:p>
  </w:endnote>
  <w:endnote w:type="continuationSeparator" w:id="0">
    <w:p w14:paraId="02671761" w14:textId="77777777" w:rsidR="00707D40" w:rsidRDefault="00707D40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730C0938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D214C" w14:textId="77777777" w:rsidR="00707D40" w:rsidRDefault="00707D40" w:rsidP="00A4326B">
      <w:pPr>
        <w:spacing w:after="0" w:line="240" w:lineRule="auto"/>
      </w:pPr>
      <w:r>
        <w:separator/>
      </w:r>
    </w:p>
  </w:footnote>
  <w:footnote w:type="continuationSeparator" w:id="0">
    <w:p w14:paraId="38DD756F" w14:textId="77777777" w:rsidR="00707D40" w:rsidRDefault="00707D40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0130">
    <w:abstractNumId w:val="10"/>
  </w:num>
  <w:num w:numId="2" w16cid:durableId="1367608589">
    <w:abstractNumId w:val="15"/>
  </w:num>
  <w:num w:numId="3" w16cid:durableId="115761645">
    <w:abstractNumId w:val="3"/>
  </w:num>
  <w:num w:numId="4" w16cid:durableId="1306934908">
    <w:abstractNumId w:val="2"/>
  </w:num>
  <w:num w:numId="5" w16cid:durableId="1416782649">
    <w:abstractNumId w:val="19"/>
  </w:num>
  <w:num w:numId="6" w16cid:durableId="367416763">
    <w:abstractNumId w:val="14"/>
  </w:num>
  <w:num w:numId="7" w16cid:durableId="54205880">
    <w:abstractNumId w:val="6"/>
  </w:num>
  <w:num w:numId="8" w16cid:durableId="353464163">
    <w:abstractNumId w:val="5"/>
  </w:num>
  <w:num w:numId="9" w16cid:durableId="171997011">
    <w:abstractNumId w:val="1"/>
  </w:num>
  <w:num w:numId="10" w16cid:durableId="304312812">
    <w:abstractNumId w:val="13"/>
  </w:num>
  <w:num w:numId="11" w16cid:durableId="1688672397">
    <w:abstractNumId w:val="17"/>
  </w:num>
  <w:num w:numId="12" w16cid:durableId="1332872254">
    <w:abstractNumId w:val="16"/>
  </w:num>
  <w:num w:numId="13" w16cid:durableId="1810247285">
    <w:abstractNumId w:val="18"/>
  </w:num>
  <w:num w:numId="14" w16cid:durableId="784034177">
    <w:abstractNumId w:val="8"/>
  </w:num>
  <w:num w:numId="15" w16cid:durableId="577639526">
    <w:abstractNumId w:val="7"/>
  </w:num>
  <w:num w:numId="16" w16cid:durableId="1664234482">
    <w:abstractNumId w:val="4"/>
  </w:num>
  <w:num w:numId="17" w16cid:durableId="1806121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191489">
    <w:abstractNumId w:val="9"/>
  </w:num>
  <w:num w:numId="19" w16cid:durableId="1834250736">
    <w:abstractNumId w:val="11"/>
  </w:num>
  <w:num w:numId="20" w16cid:durableId="123038554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A3614"/>
    <w:rsid w:val="000A5346"/>
    <w:rsid w:val="000B49F6"/>
    <w:rsid w:val="000C1CDD"/>
    <w:rsid w:val="000C4393"/>
    <w:rsid w:val="000C6592"/>
    <w:rsid w:val="000D54EB"/>
    <w:rsid w:val="000E455F"/>
    <w:rsid w:val="000E4FC0"/>
    <w:rsid w:val="000E66AB"/>
    <w:rsid w:val="000F15FE"/>
    <w:rsid w:val="000F6933"/>
    <w:rsid w:val="00103365"/>
    <w:rsid w:val="001148BC"/>
    <w:rsid w:val="00120B60"/>
    <w:rsid w:val="001251FD"/>
    <w:rsid w:val="00126676"/>
    <w:rsid w:val="00133C29"/>
    <w:rsid w:val="00141DFD"/>
    <w:rsid w:val="00142F02"/>
    <w:rsid w:val="0015395A"/>
    <w:rsid w:val="001611BC"/>
    <w:rsid w:val="00183105"/>
    <w:rsid w:val="00185858"/>
    <w:rsid w:val="00191EEE"/>
    <w:rsid w:val="001932B6"/>
    <w:rsid w:val="001A0A3E"/>
    <w:rsid w:val="001A30E6"/>
    <w:rsid w:val="001A61DB"/>
    <w:rsid w:val="001B5139"/>
    <w:rsid w:val="001B78AE"/>
    <w:rsid w:val="001D0A63"/>
    <w:rsid w:val="001D30C9"/>
    <w:rsid w:val="001D56C5"/>
    <w:rsid w:val="001D5780"/>
    <w:rsid w:val="001D57A5"/>
    <w:rsid w:val="001D57CB"/>
    <w:rsid w:val="001E3F03"/>
    <w:rsid w:val="001E514D"/>
    <w:rsid w:val="001E6BBF"/>
    <w:rsid w:val="001F3959"/>
    <w:rsid w:val="001F4058"/>
    <w:rsid w:val="00203EDD"/>
    <w:rsid w:val="002106FF"/>
    <w:rsid w:val="00222D0C"/>
    <w:rsid w:val="00233EFD"/>
    <w:rsid w:val="00237C36"/>
    <w:rsid w:val="0024041E"/>
    <w:rsid w:val="0024271B"/>
    <w:rsid w:val="002438CE"/>
    <w:rsid w:val="002514F4"/>
    <w:rsid w:val="00252FA2"/>
    <w:rsid w:val="00260896"/>
    <w:rsid w:val="002701D5"/>
    <w:rsid w:val="00271833"/>
    <w:rsid w:val="00281ED9"/>
    <w:rsid w:val="0028327B"/>
    <w:rsid w:val="00283CDC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466"/>
    <w:rsid w:val="002F1BC3"/>
    <w:rsid w:val="002F1DA2"/>
    <w:rsid w:val="002F5B68"/>
    <w:rsid w:val="002F73BF"/>
    <w:rsid w:val="00302194"/>
    <w:rsid w:val="003103FD"/>
    <w:rsid w:val="0031094C"/>
    <w:rsid w:val="003146BC"/>
    <w:rsid w:val="0032668E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B4F49"/>
    <w:rsid w:val="003C07CE"/>
    <w:rsid w:val="003C6B0D"/>
    <w:rsid w:val="003D2390"/>
    <w:rsid w:val="003D6215"/>
    <w:rsid w:val="003E0B71"/>
    <w:rsid w:val="00404935"/>
    <w:rsid w:val="004060DB"/>
    <w:rsid w:val="0040704A"/>
    <w:rsid w:val="00420577"/>
    <w:rsid w:val="0044550E"/>
    <w:rsid w:val="0044562D"/>
    <w:rsid w:val="004543C6"/>
    <w:rsid w:val="00463A83"/>
    <w:rsid w:val="00464784"/>
    <w:rsid w:val="004701F0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07D40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175"/>
    <w:rsid w:val="007C4831"/>
    <w:rsid w:val="007C6CF4"/>
    <w:rsid w:val="007D36D2"/>
    <w:rsid w:val="007E15FB"/>
    <w:rsid w:val="007E65CB"/>
    <w:rsid w:val="007F0691"/>
    <w:rsid w:val="007F210D"/>
    <w:rsid w:val="007F5682"/>
    <w:rsid w:val="007F6147"/>
    <w:rsid w:val="008003B5"/>
    <w:rsid w:val="00803F73"/>
    <w:rsid w:val="00812A19"/>
    <w:rsid w:val="008204C3"/>
    <w:rsid w:val="00830153"/>
    <w:rsid w:val="0085169B"/>
    <w:rsid w:val="0085686B"/>
    <w:rsid w:val="00860C34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4CCB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C0613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83C76"/>
    <w:rsid w:val="00B9449B"/>
    <w:rsid w:val="00B95FAE"/>
    <w:rsid w:val="00BA27F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E5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1DD2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5FA"/>
    <w:rsid w:val="00CE7783"/>
    <w:rsid w:val="00CE78F6"/>
    <w:rsid w:val="00CF269E"/>
    <w:rsid w:val="00CF459C"/>
    <w:rsid w:val="00D048CC"/>
    <w:rsid w:val="00D05C10"/>
    <w:rsid w:val="00D07561"/>
    <w:rsid w:val="00D322ED"/>
    <w:rsid w:val="00D45BC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36A65"/>
    <w:rsid w:val="00E3747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36D9"/>
    <w:rsid w:val="00F379BE"/>
    <w:rsid w:val="00F44306"/>
    <w:rsid w:val="00F546D4"/>
    <w:rsid w:val="00F565A7"/>
    <w:rsid w:val="00F63E15"/>
    <w:rsid w:val="00F640AB"/>
    <w:rsid w:val="00F65631"/>
    <w:rsid w:val="00F67EE6"/>
    <w:rsid w:val="00F739CC"/>
    <w:rsid w:val="00F903AB"/>
    <w:rsid w:val="00F94075"/>
    <w:rsid w:val="00F97C06"/>
    <w:rsid w:val="00FA0269"/>
    <w:rsid w:val="00FA4701"/>
    <w:rsid w:val="00FA5500"/>
    <w:rsid w:val="00FA6C21"/>
    <w:rsid w:val="00FA7375"/>
    <w:rsid w:val="00FA75A5"/>
    <w:rsid w:val="00FB26F7"/>
    <w:rsid w:val="00FB4123"/>
    <w:rsid w:val="00FC17B4"/>
    <w:rsid w:val="00FC5C4F"/>
    <w:rsid w:val="00FE1222"/>
    <w:rsid w:val="00FE4034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2023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intendent</cp:lastModifiedBy>
  <cp:revision>87</cp:revision>
  <cp:lastPrinted>2022-09-02T06:33:00Z</cp:lastPrinted>
  <dcterms:created xsi:type="dcterms:W3CDTF">2022-09-02T05:42:00Z</dcterms:created>
  <dcterms:modified xsi:type="dcterms:W3CDTF">2024-11-18T06:37:00Z</dcterms:modified>
</cp:coreProperties>
</file>